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736af11b14c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BØMMELFJORD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843b5112d8944450"/>
      <w:footerReference xmlns:r="http://schemas.openxmlformats.org/officeDocument/2006/relationships" w:type="default" r:id="Re45f71e3485a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b5112d8944450" /><Relationship Type="http://schemas.openxmlformats.org/officeDocument/2006/relationships/footer" Target="/word/footer1.xml" Id="Re45f71e3485a4b91" /></Relationships>
</file>