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dc30a2302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0376e1aef722490c"/>
      <w:footerReference xmlns:r="http://schemas.openxmlformats.org/officeDocument/2006/relationships" w:type="default" r:id="R581f86d854eb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6e1aef722490c" /><Relationship Type="http://schemas.openxmlformats.org/officeDocument/2006/relationships/footer" Target="/word/footer1.xml" Id="R581f86d854eb4083" /></Relationships>
</file>