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c140d6f46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64c3edc457c64a0c"/>
      <w:footerReference xmlns:r="http://schemas.openxmlformats.org/officeDocument/2006/relationships" w:type="default" r:id="Rab21522881ae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3edc457c64a0c" /><Relationship Type="http://schemas.openxmlformats.org/officeDocument/2006/relationships/footer" Target="/word/footer1.xml" Id="Rab21522881ae41b9" /></Relationships>
</file>