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ec1c5a3c44c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RADAR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58830c949454fa5"/>
      <w:footerReference xmlns:r="http://schemas.openxmlformats.org/officeDocument/2006/relationships" w:type="default" r:id="R7a8c4ff1e520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830c949454fa5" /><Relationship Type="http://schemas.openxmlformats.org/officeDocument/2006/relationships/footer" Target="/word/footer1.xml" Id="R7a8c4ff1e520447c" /></Relationships>
</file>