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b7c99acf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b27f4d8590f94206"/>
      <w:footerReference xmlns:r="http://schemas.openxmlformats.org/officeDocument/2006/relationships" w:type="default" r:id="R22e1513ea422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4d8590f94206" /><Relationship Type="http://schemas.openxmlformats.org/officeDocument/2006/relationships/footer" Target="/word/footer1.xml" Id="R22e1513ea4224ced" /></Relationships>
</file>