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1778feeb9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171da23d70434f3d"/>
      <w:footerReference xmlns:r="http://schemas.openxmlformats.org/officeDocument/2006/relationships" w:type="default" r:id="R468c56c55498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da23d70434f3d" /><Relationship Type="http://schemas.openxmlformats.org/officeDocument/2006/relationships/footer" Target="/word/footer1.xml" Id="R468c56c5549844c6" /></Relationships>
</file>