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03fbe665c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4212c74ff4b5a"/>
      <w:footerReference xmlns:r="http://schemas.openxmlformats.org/officeDocument/2006/relationships" w:type="default" r:id="R15a32b56d494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 AS   ·   Org.nr 919 085 932   ·   c/o Andreas Rian, Cort Adelers gate 25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4212c74ff4b5a" /><Relationship Type="http://schemas.openxmlformats.org/officeDocument/2006/relationships/footer" Target="/word/footer1.xml" Id="R15a32b56d49449cc" /></Relationships>
</file>