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347d60e06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KRIGU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KRIGU AS</w:t>
      </w:r>
    </w:p>
    <w:sectPr>
      <w:headerReference xmlns:r="http://schemas.openxmlformats.org/officeDocument/2006/relationships" w:type="default" r:id="R08a331c4af69479c"/>
      <w:footerReference xmlns:r="http://schemas.openxmlformats.org/officeDocument/2006/relationships" w:type="default" r:id="Reb18ae8fa155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KRIGU AS   ·   Org.nr 918 771 093   ·   Kristins vei 19A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331c4af69479c" /><Relationship Type="http://schemas.openxmlformats.org/officeDocument/2006/relationships/footer" Target="/word/footer1.xml" Id="Reb18ae8fa15547fd" /></Relationships>
</file>