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f23a5b943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dfc42cafafb64fd6"/>
      <w:footerReference xmlns:r="http://schemas.openxmlformats.org/officeDocument/2006/relationships" w:type="default" r:id="R02bdb613a53a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42cafafb64fd6" /><Relationship Type="http://schemas.openxmlformats.org/officeDocument/2006/relationships/footer" Target="/word/footer1.xml" Id="R02bdb613a53a4fb9" /></Relationships>
</file>