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dde262d2f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4992e60b72f6458b"/>
      <w:footerReference xmlns:r="http://schemas.openxmlformats.org/officeDocument/2006/relationships" w:type="default" r:id="Rdcf161b18640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2e60b72f6458b" /><Relationship Type="http://schemas.openxmlformats.org/officeDocument/2006/relationships/footer" Target="/word/footer1.xml" Id="Rdcf161b1864042f0" /></Relationships>
</file>