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271162b7c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50c65955809400a"/>
      <w:footerReference xmlns:r="http://schemas.openxmlformats.org/officeDocument/2006/relationships" w:type="default" r:id="R99b1e2b2489c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65955809400a" /><Relationship Type="http://schemas.openxmlformats.org/officeDocument/2006/relationships/footer" Target="/word/footer1.xml" Id="R99b1e2b2489c42e6" /></Relationships>
</file>