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1604992a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8b85c80c32464d01"/>
      <w:footerReference xmlns:r="http://schemas.openxmlformats.org/officeDocument/2006/relationships" w:type="default" r:id="R8e95e37483be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5c80c32464d01" /><Relationship Type="http://schemas.openxmlformats.org/officeDocument/2006/relationships/footer" Target="/word/footer1.xml" Id="R8e95e37483be4aea" /></Relationships>
</file>