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abf62d2bf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BARKERUD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af9d2b87a87d418d"/>
      <w:footerReference xmlns:r="http://schemas.openxmlformats.org/officeDocument/2006/relationships" w:type="default" r:id="Rdbe3d50f1e10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d2b87a87d418d" /><Relationship Type="http://schemas.openxmlformats.org/officeDocument/2006/relationships/footer" Target="/word/footer1.xml" Id="Rdbe3d50f1e104366" /></Relationships>
</file>