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cc87c9497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ROSARKA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ROSARKA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4736a7afd43ec"/>
      <w:footerReference xmlns:r="http://schemas.openxmlformats.org/officeDocument/2006/relationships" w:type="default" r:id="R6ac2f64ad048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4736a7afd43ec" /><Relationship Type="http://schemas.openxmlformats.org/officeDocument/2006/relationships/footer" Target="/word/footer1.xml" Id="R6ac2f64ad048435d" /></Relationships>
</file>