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8d84ab09a48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YM CAPITAL AS.</w:t>
      </w:r>
    </w:p>
    <w:sectPr>
      <w:headerReference xmlns:r="http://schemas.openxmlformats.org/officeDocument/2006/relationships" w:type="default" r:id="R6e0941105b1d410a"/>
      <w:footerReference xmlns:r="http://schemas.openxmlformats.org/officeDocument/2006/relationships" w:type="default" r:id="Red727b5659c442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941105b1d410a" /><Relationship Type="http://schemas.openxmlformats.org/officeDocument/2006/relationships/footer" Target="/word/footer1.xml" Id="Red727b5659c44276" /></Relationships>
</file>