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5ef52b7924e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SKAIPE AS, org.nr 918 422 099,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Sirevåg,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2ae37b83c8ab45c8"/>
      <w:footerReference xmlns:r="http://schemas.openxmlformats.org/officeDocument/2006/relationships" w:type="default" r:id="R44b9f1f57d80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37b83c8ab45c8" /><Relationship Type="http://schemas.openxmlformats.org/officeDocument/2006/relationships/footer" Target="/word/footer1.xml" Id="R44b9f1f57d8041cd" /></Relationships>
</file>