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a289dbbca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ac08ad1d2e3a4dd7"/>
      <w:footerReference xmlns:r="http://schemas.openxmlformats.org/officeDocument/2006/relationships" w:type="default" r:id="Rc0352b42a4c1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8ad1d2e3a4dd7" /><Relationship Type="http://schemas.openxmlformats.org/officeDocument/2006/relationships/footer" Target="/word/footer1.xml" Id="Rc0352b42a4c14965" /></Relationships>
</file>