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892f4c093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NAMSEN AUTO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NAMSEN AUTO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87f64d7c54bf6"/>
      <w:footerReference xmlns:r="http://schemas.openxmlformats.org/officeDocument/2006/relationships" w:type="default" r:id="Ra7c82bb66845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87f64d7c54bf6" /><Relationship Type="http://schemas.openxmlformats.org/officeDocument/2006/relationships/footer" Target="/word/footer1.xml" Id="Ra7c82bb668454c1b" /></Relationships>
</file>