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0ed35a3a4f46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TUNGASLETTA AS.</w:t>
      </w:r>
    </w:p>
    <w:sectPr>
      <w:headerReference xmlns:r="http://schemas.openxmlformats.org/officeDocument/2006/relationships" w:type="default" r:id="Rc8887c2c478841a6"/>
      <w:footerReference xmlns:r="http://schemas.openxmlformats.org/officeDocument/2006/relationships" w:type="default" r:id="R30ae5a80d330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TUNGASLETTA AS   ·   Org.nr 918 123 385   ·   Tungasletta 18   ·   7047 TRONDHEIM   ·   Tlf. 73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TUNGASLETTA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887c2c478841a6" /><Relationship Type="http://schemas.openxmlformats.org/officeDocument/2006/relationships/footer" Target="/word/footer1.xml" Id="R30ae5a80d3304713" /></Relationships>
</file>