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b8726ac16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PENDO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79a5fe2e01eb49f4"/>
      <w:footerReference xmlns:r="http://schemas.openxmlformats.org/officeDocument/2006/relationships" w:type="default" r:id="R5ac78b26e3f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5fe2e01eb49f4" /><Relationship Type="http://schemas.openxmlformats.org/officeDocument/2006/relationships/footer" Target="/word/footer1.xml" Id="R5ac78b26e3f14265" /></Relationships>
</file>