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f63d784e2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9983ce7923644679"/>
      <w:footerReference xmlns:r="http://schemas.openxmlformats.org/officeDocument/2006/relationships" w:type="default" r:id="R1100752c5096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3ce7923644679" /><Relationship Type="http://schemas.openxmlformats.org/officeDocument/2006/relationships/footer" Target="/word/footer1.xml" Id="R1100752c50964de1" /></Relationships>
</file>