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9f036d96e54d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KSJOH INVEST AS, org.nr 917 998 116,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KSJOH INVEST AS</w:t>
      </w:r>
    </w:p>
    <w:sectPr>
      <w:headerReference xmlns:r="http://schemas.openxmlformats.org/officeDocument/2006/relationships" w:type="default" r:id="Rb6a05d39ec444b47"/>
      <w:footerReference xmlns:r="http://schemas.openxmlformats.org/officeDocument/2006/relationships" w:type="default" r:id="R2f8e4aafb67d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KSJOH INVEST AS   ·   Org.nr 917 998 116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KSJOH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05d39ec444b47" /><Relationship Type="http://schemas.openxmlformats.org/officeDocument/2006/relationships/footer" Target="/word/footer1.xml" Id="R2f8e4aafb67d4309" /></Relationships>
</file>