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2bf4a8866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69849ec6e2084961"/>
      <w:footerReference xmlns:r="http://schemas.openxmlformats.org/officeDocument/2006/relationships" w:type="default" r:id="Rf5b7270da5ec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49ec6e2084961" /><Relationship Type="http://schemas.openxmlformats.org/officeDocument/2006/relationships/footer" Target="/word/footer1.xml" Id="Rf5b7270da5ec4aeb" /></Relationships>
</file>