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2ed372efb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ØKONOMITJENESTER AS</w:t>
      </w:r>
    </w:p>
    <w:sectPr>
      <w:headerReference xmlns:r="http://schemas.openxmlformats.org/officeDocument/2006/relationships" w:type="default" r:id="Ra7c5f2efb5534b2c"/>
      <w:footerReference xmlns:r="http://schemas.openxmlformats.org/officeDocument/2006/relationships" w:type="default" r:id="Rdddb78d2d0a5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5f2efb5534b2c" /><Relationship Type="http://schemas.openxmlformats.org/officeDocument/2006/relationships/footer" Target="/word/footer1.xml" Id="Rdddb78d2d0a542b0" /></Relationships>
</file>