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1f8790a3a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bd1a756395614144"/>
      <w:footerReference xmlns:r="http://schemas.openxmlformats.org/officeDocument/2006/relationships" w:type="default" r:id="R2c3864f7a6ca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a756395614144" /><Relationship Type="http://schemas.openxmlformats.org/officeDocument/2006/relationships/footer" Target="/word/footer1.xml" Id="R2c3864f7a6ca4ae7" /></Relationships>
</file>