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6100e6ae4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e6b110f613ef4a94"/>
      <w:footerReference xmlns:r="http://schemas.openxmlformats.org/officeDocument/2006/relationships" w:type="default" r:id="R97ad9fbb9eb8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10f613ef4a94" /><Relationship Type="http://schemas.openxmlformats.org/officeDocument/2006/relationships/footer" Target="/word/footer1.xml" Id="R97ad9fbb9eb84bb7" /></Relationships>
</file>