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474b8548d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55d49baf5470c"/>
      <w:footerReference xmlns:r="http://schemas.openxmlformats.org/officeDocument/2006/relationships" w:type="default" r:id="R69e7d172795a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55d49baf5470c" /><Relationship Type="http://schemas.openxmlformats.org/officeDocument/2006/relationships/footer" Target="/word/footer1.xml" Id="R69e7d172795a4538" /></Relationships>
</file>