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869a43da044a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JOSMAG AS</w:t>
      </w:r>
    </w:p>
    <w:sectPr>
      <w:headerReference xmlns:r="http://schemas.openxmlformats.org/officeDocument/2006/relationships" w:type="default" r:id="R6cccb3c5747e4efb"/>
      <w:footerReference xmlns:r="http://schemas.openxmlformats.org/officeDocument/2006/relationships" w:type="default" r:id="Rbfb111fe1e4548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JOSMAG AS   ·   Org.nr 917 448 620   ·   Ørnahaugen 11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JOSMAG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ccb3c5747e4efb" /><Relationship Type="http://schemas.openxmlformats.org/officeDocument/2006/relationships/footer" Target="/word/footer1.xml" Id="Rbfb111fe1e4548d1" /></Relationships>
</file>