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f89279561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0d4d8579f47f4b1d"/>
      <w:footerReference xmlns:r="http://schemas.openxmlformats.org/officeDocument/2006/relationships" w:type="default" r:id="Rac98893b04f8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8579f47f4b1d" /><Relationship Type="http://schemas.openxmlformats.org/officeDocument/2006/relationships/footer" Target="/word/footer1.xml" Id="Rac98893b04f845b6" /></Relationships>
</file>