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55f7a15aa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54095a9bfac84715"/>
      <w:footerReference xmlns:r="http://schemas.openxmlformats.org/officeDocument/2006/relationships" w:type="default" r:id="R252e66f7311a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95a9bfac84715" /><Relationship Type="http://schemas.openxmlformats.org/officeDocument/2006/relationships/footer" Target="/word/footer1.xml" Id="R252e66f7311a42cf" /></Relationships>
</file>