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ad724868d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STALFO AS, org.nr 917 348 227,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7c1fdfe9df4b4872"/>
      <w:footerReference xmlns:r="http://schemas.openxmlformats.org/officeDocument/2006/relationships" w:type="default" r:id="R20711b2795bd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fdfe9df4b4872" /><Relationship Type="http://schemas.openxmlformats.org/officeDocument/2006/relationships/footer" Target="/word/footer1.xml" Id="R20711b2795bd42ab" /></Relationships>
</file>