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45b05b725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1d644368d4bbb"/>
      <w:footerReference xmlns:r="http://schemas.openxmlformats.org/officeDocument/2006/relationships" w:type="default" r:id="R109d1c016f2e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1d644368d4bbb" /><Relationship Type="http://schemas.openxmlformats.org/officeDocument/2006/relationships/footer" Target="/word/footer1.xml" Id="R109d1c016f2e48e4" /></Relationships>
</file>