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b942dda12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c53c80fb44aae"/>
      <w:footerReference xmlns:r="http://schemas.openxmlformats.org/officeDocument/2006/relationships" w:type="default" r:id="R92db85f5b6e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c53c80fb44aae" /><Relationship Type="http://schemas.openxmlformats.org/officeDocument/2006/relationships/footer" Target="/word/footer1.xml" Id="R92db85f5b6e44b9f" /></Relationships>
</file>