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acbf4750d84a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Farstad,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GROVEN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GROVEN INVEST AS</w:t>
      </w:r>
    </w:p>
    <w:sectPr>
      <w:headerReference xmlns:r="http://schemas.openxmlformats.org/officeDocument/2006/relationships" w:type="default" r:id="R716d855fe7454ae5"/>
      <w:footerReference xmlns:r="http://schemas.openxmlformats.org/officeDocument/2006/relationships" w:type="default" r:id="R6352869e63d84b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GROVEN INVEST AS   ·   Org.nr 917 078 580   ·   Flønesvegen 5   ·   6444 FARSTAD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GROVEN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6d855fe7454ae5" /><Relationship Type="http://schemas.openxmlformats.org/officeDocument/2006/relationships/footer" Target="/word/footer1.xml" Id="R6352869e63d84b6c" /></Relationships>
</file>