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f6e69608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af792802128c4110"/>
      <w:footerReference xmlns:r="http://schemas.openxmlformats.org/officeDocument/2006/relationships" w:type="default" r:id="Rf33a5fe3d07f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92802128c4110" /><Relationship Type="http://schemas.openxmlformats.org/officeDocument/2006/relationships/footer" Target="/word/footer1.xml" Id="Rf33a5fe3d07f4cb0" /></Relationships>
</file>