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4546a268b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UNIKE HOTELLER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UNIKE HOTELLER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f92d1e49c4aab"/>
      <w:footerReference xmlns:r="http://schemas.openxmlformats.org/officeDocument/2006/relationships" w:type="default" r:id="Rb3d7e4127595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f92d1e49c4aab" /><Relationship Type="http://schemas.openxmlformats.org/officeDocument/2006/relationships/footer" Target="/word/footer1.xml" Id="Rb3d7e412759547bc" /></Relationships>
</file>