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cbe15a621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987b270aa8bb4a7a"/>
      <w:footerReference xmlns:r="http://schemas.openxmlformats.org/officeDocument/2006/relationships" w:type="default" r:id="R8ff6994a470c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b270aa8bb4a7a" /><Relationship Type="http://schemas.openxmlformats.org/officeDocument/2006/relationships/footer" Target="/word/footer1.xml" Id="R8ff6994a470c4244" /></Relationships>
</file>