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b744f84af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2fedf6a06d7f476a"/>
      <w:footerReference xmlns:r="http://schemas.openxmlformats.org/officeDocument/2006/relationships" w:type="default" r:id="Re4dafd782802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df6a06d7f476a" /><Relationship Type="http://schemas.openxmlformats.org/officeDocument/2006/relationships/footer" Target="/word/footer1.xml" Id="Re4dafd7828024266" /></Relationships>
</file>