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38cbf1a91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27be5792453e487f"/>
      <w:footerReference xmlns:r="http://schemas.openxmlformats.org/officeDocument/2006/relationships" w:type="default" r:id="Re70b56384000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e5792453e487f" /><Relationship Type="http://schemas.openxmlformats.org/officeDocument/2006/relationships/footer" Target="/word/footer1.xml" Id="Re70b5638400040ba" /></Relationships>
</file>