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acc3e637c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SWOOP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SWOOP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10632ce1549cc"/>
      <w:footerReference xmlns:r="http://schemas.openxmlformats.org/officeDocument/2006/relationships" w:type="default" r:id="R7656f992b15b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10632ce1549cc" /><Relationship Type="http://schemas.openxmlformats.org/officeDocument/2006/relationships/footer" Target="/word/footer1.xml" Id="R7656f992b15b4f27" /></Relationships>
</file>