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1583036e54b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fd510e5ce2b44bc8"/>
      <w:footerReference xmlns:r="http://schemas.openxmlformats.org/officeDocument/2006/relationships" w:type="default" r:id="R2405f9d14f5a46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510e5ce2b44bc8" /><Relationship Type="http://schemas.openxmlformats.org/officeDocument/2006/relationships/footer" Target="/word/footer1.xml" Id="R2405f9d14f5a4662" /></Relationships>
</file>