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9818a01c7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66cdeb8104c1b"/>
      <w:footerReference xmlns:r="http://schemas.openxmlformats.org/officeDocument/2006/relationships" w:type="default" r:id="Rf1b3c08694e0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66cdeb8104c1b" /><Relationship Type="http://schemas.openxmlformats.org/officeDocument/2006/relationships/footer" Target="/word/footer1.xml" Id="Rf1b3c08694e04521" /></Relationships>
</file>