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c02d78f0145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JOV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JOV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833fb16c08419f"/>
      <w:footerReference xmlns:r="http://schemas.openxmlformats.org/officeDocument/2006/relationships" w:type="default" r:id="Rb2fd6e53d0b5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33fb16c08419f" /><Relationship Type="http://schemas.openxmlformats.org/officeDocument/2006/relationships/footer" Target="/word/footer1.xml" Id="Rb2fd6e53d0b540bb" /></Relationships>
</file>