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9f176387e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 MITT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7bebeacdea454944"/>
      <w:footerReference xmlns:r="http://schemas.openxmlformats.org/officeDocument/2006/relationships" w:type="default" r:id="Recf21bd1aeac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beacdea454944" /><Relationship Type="http://schemas.openxmlformats.org/officeDocument/2006/relationships/footer" Target="/word/footer1.xml" Id="Recf21bd1aeac4375" /></Relationships>
</file>