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3052310d47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bada8395ca4ff5"/>
      <w:footerReference xmlns:r="http://schemas.openxmlformats.org/officeDocument/2006/relationships" w:type="default" r:id="R4e5c8c03725e44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AS   ·   Org.nr 916 485 387   ·   Solheimsgaten 7E   ·   5058 BERGEN   ·   Tlf. 24 13 07 00   ·   post@gabler.no   ·   www.gabler.no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ada8395ca4ff5" /><Relationship Type="http://schemas.openxmlformats.org/officeDocument/2006/relationships/footer" Target="/word/footer1.xml" Id="R4e5c8c03725e44aa" /></Relationships>
</file>