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53840a807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3e3ad962424347bb"/>
      <w:footerReference xmlns:r="http://schemas.openxmlformats.org/officeDocument/2006/relationships" w:type="default" r:id="R544e34a8c7e9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ad962424347bb" /><Relationship Type="http://schemas.openxmlformats.org/officeDocument/2006/relationships/footer" Target="/word/footer1.xml" Id="R544e34a8c7e94f34" /></Relationships>
</file>