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c6b1b377a47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VZN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VZN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82f02626fc414f"/>
      <w:footerReference xmlns:r="http://schemas.openxmlformats.org/officeDocument/2006/relationships" w:type="default" r:id="Re3014fbdffb6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VZN INVEST AS   ·   Org.nr 916 465 815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2f02626fc414f" /><Relationship Type="http://schemas.openxmlformats.org/officeDocument/2006/relationships/footer" Target="/word/footer1.xml" Id="Re3014fbdffb64eee" /></Relationships>
</file>