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0990c325a44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VIKASI AS</w:t>
      </w:r>
    </w:p>
    <w:sectPr>
      <w:headerReference xmlns:r="http://schemas.openxmlformats.org/officeDocument/2006/relationships" w:type="default" r:id="R8896824041454d2d"/>
      <w:footerReference xmlns:r="http://schemas.openxmlformats.org/officeDocument/2006/relationships" w:type="default" r:id="R62f7c47bb564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VIKASI AS   ·   Org.nr 916 465 289   ·   Skogstøstraen 37   ·   4029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6824041454d2d" /><Relationship Type="http://schemas.openxmlformats.org/officeDocument/2006/relationships/footer" Target="/word/footer1.xml" Id="R62f7c47bb5644961" /></Relationships>
</file>