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832d7cf80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ERMA NEMIS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ERMA NEMIS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1b4de92e14901"/>
      <w:footerReference xmlns:r="http://schemas.openxmlformats.org/officeDocument/2006/relationships" w:type="default" r:id="R71f0d95ed187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1b4de92e14901" /><Relationship Type="http://schemas.openxmlformats.org/officeDocument/2006/relationships/footer" Target="/word/footer1.xml" Id="R71f0d95ed1874e43" /></Relationships>
</file>