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d2f6e8d55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40553a265de6457d"/>
      <w:footerReference xmlns:r="http://schemas.openxmlformats.org/officeDocument/2006/relationships" w:type="default" r:id="R07b822f644ea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53a265de6457d" /><Relationship Type="http://schemas.openxmlformats.org/officeDocument/2006/relationships/footer" Target="/word/footer1.xml" Id="R07b822f644ea45cf" /></Relationships>
</file>